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E9" w:rsidRPr="005A570F" w:rsidRDefault="004E5551">
      <w:pPr>
        <w:rPr>
          <w:b/>
          <w:sz w:val="24"/>
          <w:szCs w:val="24"/>
        </w:rPr>
      </w:pPr>
      <w:r w:rsidRPr="005A570F">
        <w:rPr>
          <w:b/>
          <w:sz w:val="24"/>
          <w:szCs w:val="24"/>
        </w:rPr>
        <w:t>Mina kommentarer gällande Vaxholm 2030, samrådsförslag gällande övergripande översiktsplan December 2011.</w:t>
      </w:r>
    </w:p>
    <w:p w:rsidR="004E5551" w:rsidRPr="005A570F" w:rsidRDefault="00622AC4">
      <w:pPr>
        <w:rPr>
          <w:sz w:val="24"/>
          <w:szCs w:val="24"/>
        </w:rPr>
      </w:pPr>
      <w:r>
        <w:rPr>
          <w:sz w:val="24"/>
          <w:szCs w:val="24"/>
        </w:rPr>
        <w:t xml:space="preserve">Som Resaröbo tycker </w:t>
      </w:r>
      <w:r w:rsidR="004E5551" w:rsidRPr="005A570F">
        <w:rPr>
          <w:sz w:val="24"/>
          <w:szCs w:val="24"/>
        </w:rPr>
        <w:t>jag att kommunen i sin lån</w:t>
      </w:r>
      <w:r w:rsidR="006F2952">
        <w:rPr>
          <w:sz w:val="24"/>
          <w:szCs w:val="24"/>
        </w:rPr>
        <w:t>g</w:t>
      </w:r>
      <w:r w:rsidR="004E5551" w:rsidRPr="005A570F">
        <w:rPr>
          <w:sz w:val="24"/>
          <w:szCs w:val="24"/>
        </w:rPr>
        <w:t>siktiga planering allti</w:t>
      </w:r>
      <w:r w:rsidR="00D90D7E" w:rsidRPr="005A570F">
        <w:rPr>
          <w:sz w:val="24"/>
          <w:szCs w:val="24"/>
        </w:rPr>
        <w:t>d skall ta hänsyn till och göra allt för att bibehålla öns unika atmosfär med blandad skärgårdsbebyggelse med närhet till orörd natur för rekreation och fritid.  Detta samtidigt som närservice och kommunikat</w:t>
      </w:r>
      <w:r w:rsidR="003270FF" w:rsidRPr="005A570F">
        <w:rPr>
          <w:sz w:val="24"/>
          <w:szCs w:val="24"/>
        </w:rPr>
        <w:t>ioner  alltid skall bibehålla hög</w:t>
      </w:r>
      <w:r w:rsidR="00D90D7E" w:rsidRPr="005A570F">
        <w:rPr>
          <w:sz w:val="24"/>
          <w:szCs w:val="24"/>
        </w:rPr>
        <w:t xml:space="preserve"> kvalité både ur tillgänglighet och miljö synpunkt.</w:t>
      </w:r>
    </w:p>
    <w:p w:rsidR="00D90D7E" w:rsidRPr="005A570F" w:rsidRDefault="00031250" w:rsidP="00031250">
      <w:pPr>
        <w:pStyle w:val="ListParagraph"/>
        <w:numPr>
          <w:ilvl w:val="0"/>
          <w:numId w:val="1"/>
        </w:numPr>
        <w:rPr>
          <w:sz w:val="24"/>
          <w:szCs w:val="24"/>
        </w:rPr>
      </w:pPr>
      <w:r w:rsidRPr="005A570F">
        <w:rPr>
          <w:sz w:val="24"/>
          <w:szCs w:val="24"/>
        </w:rPr>
        <w:t>Resarö mitt skall färdigplaneras och där skall ICA Resarö ges möjlighet att långsiktigt</w:t>
      </w:r>
      <w:r w:rsidR="00FB09E0" w:rsidRPr="005A570F">
        <w:rPr>
          <w:sz w:val="24"/>
          <w:szCs w:val="24"/>
        </w:rPr>
        <w:t xml:space="preserve"> utvecklas</w:t>
      </w:r>
      <w:r w:rsidRPr="005A570F">
        <w:rPr>
          <w:sz w:val="24"/>
          <w:szCs w:val="24"/>
        </w:rPr>
        <w:t>. Skolan skall byggas ut inom Resarö mitt för att, i permanenta lokaler, täcka Resarös alla skolbehov inför framtiden. Hänsyn skall tas</w:t>
      </w:r>
      <w:r w:rsidR="009D1DE0" w:rsidRPr="005A570F">
        <w:rPr>
          <w:sz w:val="24"/>
          <w:szCs w:val="24"/>
        </w:rPr>
        <w:t xml:space="preserve"> till allas vår, och speciellt</w:t>
      </w:r>
      <w:r w:rsidRPr="005A570F">
        <w:rPr>
          <w:sz w:val="24"/>
          <w:szCs w:val="24"/>
        </w:rPr>
        <w:t xml:space="preserve"> barnens</w:t>
      </w:r>
      <w:r w:rsidR="009D1DE0" w:rsidRPr="005A570F">
        <w:rPr>
          <w:sz w:val="24"/>
          <w:szCs w:val="24"/>
        </w:rPr>
        <w:t>, trafikmiljö så</w:t>
      </w:r>
      <w:r w:rsidRPr="005A570F">
        <w:rPr>
          <w:sz w:val="24"/>
          <w:szCs w:val="24"/>
        </w:rPr>
        <w:t xml:space="preserve"> fler och bättre </w:t>
      </w:r>
      <w:r w:rsidR="009D1DE0" w:rsidRPr="005A570F">
        <w:rPr>
          <w:sz w:val="24"/>
          <w:szCs w:val="24"/>
        </w:rPr>
        <w:t xml:space="preserve">parkeringsmöjligheter </w:t>
      </w:r>
      <w:r w:rsidR="003270FF" w:rsidRPr="005A570F">
        <w:rPr>
          <w:sz w:val="24"/>
          <w:szCs w:val="24"/>
        </w:rPr>
        <w:t xml:space="preserve">i anslutning till bussarna &amp; affären </w:t>
      </w:r>
      <w:r w:rsidR="009D1DE0" w:rsidRPr="005A570F">
        <w:rPr>
          <w:sz w:val="24"/>
          <w:szCs w:val="24"/>
        </w:rPr>
        <w:t>samt väl skyddade platser för att hämta och lämna barn</w:t>
      </w:r>
      <w:r w:rsidR="00FB09E0" w:rsidRPr="005A570F">
        <w:rPr>
          <w:sz w:val="24"/>
          <w:szCs w:val="24"/>
        </w:rPr>
        <w:t>en</w:t>
      </w:r>
      <w:r w:rsidR="009D1DE0" w:rsidRPr="005A570F">
        <w:rPr>
          <w:sz w:val="24"/>
          <w:szCs w:val="24"/>
        </w:rPr>
        <w:t xml:space="preserve"> vid skolan</w:t>
      </w:r>
      <w:r w:rsidR="00FE39D0" w:rsidRPr="005A570F">
        <w:rPr>
          <w:sz w:val="24"/>
          <w:szCs w:val="24"/>
        </w:rPr>
        <w:t xml:space="preserve"> skall skapas</w:t>
      </w:r>
      <w:r w:rsidR="009D1DE0" w:rsidRPr="005A570F">
        <w:rPr>
          <w:sz w:val="24"/>
          <w:szCs w:val="24"/>
        </w:rPr>
        <w:t>.</w:t>
      </w:r>
    </w:p>
    <w:p w:rsidR="00FB09E0" w:rsidRPr="005A570F" w:rsidRDefault="00EC766E" w:rsidP="00FB09E0">
      <w:pPr>
        <w:pStyle w:val="ListParagraph"/>
        <w:numPr>
          <w:ilvl w:val="0"/>
          <w:numId w:val="1"/>
        </w:numPr>
        <w:rPr>
          <w:sz w:val="24"/>
          <w:szCs w:val="24"/>
        </w:rPr>
      </w:pPr>
      <w:r w:rsidRPr="005A570F">
        <w:rPr>
          <w:sz w:val="24"/>
          <w:szCs w:val="24"/>
        </w:rPr>
        <w:t>A</w:t>
      </w:r>
      <w:r w:rsidR="008957B0" w:rsidRPr="005A570F">
        <w:rPr>
          <w:sz w:val="24"/>
          <w:szCs w:val="24"/>
        </w:rPr>
        <w:t>lla nya &amp; avstyckade</w:t>
      </w:r>
      <w:r w:rsidR="009D1DE0" w:rsidRPr="005A570F">
        <w:rPr>
          <w:sz w:val="24"/>
          <w:szCs w:val="24"/>
        </w:rPr>
        <w:t xml:space="preserve"> tomter skall ha en minsta storlek av  1</w:t>
      </w:r>
      <w:r w:rsidR="008957B0" w:rsidRPr="005A570F">
        <w:rPr>
          <w:sz w:val="24"/>
          <w:szCs w:val="24"/>
        </w:rPr>
        <w:t> </w:t>
      </w:r>
      <w:r w:rsidR="009D1DE0" w:rsidRPr="005A570F">
        <w:rPr>
          <w:sz w:val="24"/>
          <w:szCs w:val="24"/>
        </w:rPr>
        <w:t>500</w:t>
      </w:r>
      <w:r w:rsidR="008957B0" w:rsidRPr="005A570F">
        <w:rPr>
          <w:sz w:val="24"/>
          <w:szCs w:val="24"/>
        </w:rPr>
        <w:t xml:space="preserve"> </w:t>
      </w:r>
      <w:r w:rsidR="009D1DE0" w:rsidRPr="005A570F">
        <w:rPr>
          <w:sz w:val="24"/>
          <w:szCs w:val="24"/>
        </w:rPr>
        <w:t>m</w:t>
      </w:r>
      <w:r w:rsidR="009D1DE0" w:rsidRPr="005A570F">
        <w:rPr>
          <w:sz w:val="24"/>
          <w:szCs w:val="24"/>
          <w:vertAlign w:val="superscript"/>
        </w:rPr>
        <w:t>2</w:t>
      </w:r>
      <w:r w:rsidR="009D1DE0" w:rsidRPr="005A570F">
        <w:rPr>
          <w:sz w:val="24"/>
          <w:szCs w:val="24"/>
        </w:rPr>
        <w:t xml:space="preserve"> för att bibehålla </w:t>
      </w:r>
      <w:r w:rsidRPr="005A570F">
        <w:rPr>
          <w:sz w:val="24"/>
          <w:szCs w:val="24"/>
        </w:rPr>
        <w:t>öns karaktär.</w:t>
      </w:r>
    </w:p>
    <w:p w:rsidR="00EC766E" w:rsidRPr="005A570F" w:rsidRDefault="00EC766E" w:rsidP="00031250">
      <w:pPr>
        <w:pStyle w:val="ListParagraph"/>
        <w:numPr>
          <w:ilvl w:val="0"/>
          <w:numId w:val="1"/>
        </w:numPr>
        <w:rPr>
          <w:sz w:val="24"/>
          <w:szCs w:val="24"/>
        </w:rPr>
      </w:pPr>
      <w:r w:rsidRPr="005A570F">
        <w:rPr>
          <w:sz w:val="24"/>
          <w:szCs w:val="24"/>
        </w:rPr>
        <w:t>Den föreslagna affären på Engarn skall inte byggas då den, förutom att förstöra Engarns unika miljö, riskerar att konkurrera ut inte bara ICA Resarö utan även andra</w:t>
      </w:r>
      <w:r w:rsidR="00FB09E0" w:rsidRPr="005A570F">
        <w:rPr>
          <w:sz w:val="24"/>
          <w:szCs w:val="24"/>
        </w:rPr>
        <w:t xml:space="preserve"> butiker i kommunen. Den </w:t>
      </w:r>
      <w:r w:rsidRPr="005A570F">
        <w:rPr>
          <w:sz w:val="24"/>
          <w:szCs w:val="24"/>
        </w:rPr>
        <w:t>skulle</w:t>
      </w:r>
      <w:r w:rsidR="00FB09E0" w:rsidRPr="005A570F">
        <w:rPr>
          <w:sz w:val="24"/>
          <w:szCs w:val="24"/>
        </w:rPr>
        <w:t xml:space="preserve"> dessutom</w:t>
      </w:r>
      <w:r w:rsidRPr="005A570F">
        <w:rPr>
          <w:sz w:val="24"/>
          <w:szCs w:val="24"/>
        </w:rPr>
        <w:t xml:space="preserve"> </w:t>
      </w:r>
      <w:r w:rsidR="003270FF" w:rsidRPr="005A570F">
        <w:rPr>
          <w:sz w:val="24"/>
          <w:szCs w:val="24"/>
        </w:rPr>
        <w:t xml:space="preserve">i ett längre perspektiv </w:t>
      </w:r>
      <w:r w:rsidR="008E4275" w:rsidRPr="005A570F">
        <w:rPr>
          <w:sz w:val="24"/>
          <w:szCs w:val="24"/>
        </w:rPr>
        <w:t>leda till mer trafik i kommunen</w:t>
      </w:r>
      <w:r w:rsidRPr="005A570F">
        <w:rPr>
          <w:sz w:val="24"/>
          <w:szCs w:val="24"/>
        </w:rPr>
        <w:t xml:space="preserve"> </w:t>
      </w:r>
      <w:r w:rsidR="003270FF" w:rsidRPr="005A570F">
        <w:rPr>
          <w:sz w:val="24"/>
          <w:szCs w:val="24"/>
        </w:rPr>
        <w:t>eftersom ALLA</w:t>
      </w:r>
      <w:r w:rsidR="00FB09E0" w:rsidRPr="005A570F">
        <w:rPr>
          <w:sz w:val="24"/>
          <w:szCs w:val="24"/>
        </w:rPr>
        <w:t xml:space="preserve"> </w:t>
      </w:r>
      <w:r w:rsidRPr="005A570F">
        <w:rPr>
          <w:sz w:val="24"/>
          <w:szCs w:val="24"/>
        </w:rPr>
        <w:t>skulle behöva åka bil för att göra även de små inköpen</w:t>
      </w:r>
      <w:r w:rsidR="00DB6FD7" w:rsidRPr="005A570F">
        <w:rPr>
          <w:sz w:val="24"/>
          <w:szCs w:val="24"/>
        </w:rPr>
        <w:t xml:space="preserve"> och många korta körsträckor är sämst ur miljösynpunkt</w:t>
      </w:r>
      <w:r w:rsidRPr="005A570F">
        <w:rPr>
          <w:sz w:val="24"/>
          <w:szCs w:val="24"/>
        </w:rPr>
        <w:t>.</w:t>
      </w:r>
    </w:p>
    <w:p w:rsidR="00D90D7E" w:rsidRPr="00622AC4" w:rsidRDefault="00FE39D0" w:rsidP="00DB6FD7">
      <w:pPr>
        <w:pStyle w:val="ListParagraph"/>
        <w:numPr>
          <w:ilvl w:val="0"/>
          <w:numId w:val="1"/>
        </w:numPr>
        <w:rPr>
          <w:sz w:val="24"/>
          <w:szCs w:val="24"/>
        </w:rPr>
      </w:pPr>
      <w:r w:rsidRPr="005A570F">
        <w:rPr>
          <w:sz w:val="24"/>
          <w:szCs w:val="24"/>
        </w:rPr>
        <w:t>De i Vaxholm befintliga bussgaragen och åte</w:t>
      </w:r>
      <w:r w:rsidR="00FB09E0" w:rsidRPr="005A570F">
        <w:rPr>
          <w:sz w:val="24"/>
          <w:szCs w:val="24"/>
        </w:rPr>
        <w:t>r</w:t>
      </w:r>
      <w:r w:rsidRPr="005A570F">
        <w:rPr>
          <w:sz w:val="24"/>
          <w:szCs w:val="24"/>
        </w:rPr>
        <w:t>vinningscentralen skall inte flyttas till Resarö av många skäl. Att ta</w:t>
      </w:r>
      <w:r w:rsidR="00DB6FD7" w:rsidRPr="005A570F">
        <w:rPr>
          <w:sz w:val="24"/>
          <w:szCs w:val="24"/>
        </w:rPr>
        <w:t xml:space="preserve"> ett idag värdefullt orört naturområde</w:t>
      </w:r>
      <w:r w:rsidR="00702328" w:rsidRPr="005A570F">
        <w:rPr>
          <w:sz w:val="24"/>
          <w:szCs w:val="24"/>
        </w:rPr>
        <w:t xml:space="preserve"> som försiktigt kan användas till nya bostäder </w:t>
      </w:r>
      <w:r w:rsidR="00DB6FD7" w:rsidRPr="005A570F">
        <w:rPr>
          <w:sz w:val="24"/>
          <w:szCs w:val="24"/>
        </w:rPr>
        <w:t xml:space="preserve">till denna typ av verksamhet </w:t>
      </w:r>
      <w:r w:rsidR="00702328" w:rsidRPr="005A570F">
        <w:rPr>
          <w:sz w:val="24"/>
          <w:szCs w:val="24"/>
        </w:rPr>
        <w:t xml:space="preserve">vore både fel och oklokt. Trafikmiljömässigt en katastrof med en stor ökning av tung trafik in på Resarö </w:t>
      </w:r>
      <w:r w:rsidR="00565C86">
        <w:rPr>
          <w:sz w:val="24"/>
          <w:szCs w:val="24"/>
        </w:rPr>
        <w:t xml:space="preserve">även </w:t>
      </w:r>
      <w:bookmarkStart w:id="0" w:name="_GoBack"/>
      <w:bookmarkEnd w:id="0"/>
      <w:r w:rsidR="00702328" w:rsidRPr="005A570F">
        <w:rPr>
          <w:sz w:val="24"/>
          <w:szCs w:val="24"/>
        </w:rPr>
        <w:t xml:space="preserve">och mer otillgängligt för övriga kommuninnevånare som önskar nyttja återvinningscentralen. </w:t>
      </w:r>
      <w:r w:rsidR="00E80FAD" w:rsidRPr="005A570F">
        <w:rPr>
          <w:sz w:val="24"/>
          <w:szCs w:val="24"/>
        </w:rPr>
        <w:t xml:space="preserve"> Bägge dessa anläggningar bör ligga i direkt anslutning till väg </w:t>
      </w:r>
      <w:r w:rsidR="00E80FAD" w:rsidRPr="00622AC4">
        <w:rPr>
          <w:sz w:val="24"/>
          <w:szCs w:val="24"/>
        </w:rPr>
        <w:t>274 och bussgaragen i eller nära kommuncentrum</w:t>
      </w:r>
      <w:r w:rsidR="00622AC4" w:rsidRPr="00622AC4">
        <w:rPr>
          <w:sz w:val="24"/>
          <w:szCs w:val="24"/>
        </w:rPr>
        <w:t>.</w:t>
      </w:r>
      <w:r w:rsidR="00702328" w:rsidRPr="00622AC4">
        <w:rPr>
          <w:sz w:val="24"/>
          <w:szCs w:val="24"/>
        </w:rPr>
        <w:t xml:space="preserve"> </w:t>
      </w:r>
    </w:p>
    <w:p w:rsidR="00D04CFF" w:rsidRPr="00622AC4" w:rsidRDefault="00EC266A" w:rsidP="00DB6FD7">
      <w:pPr>
        <w:pStyle w:val="ListParagraph"/>
        <w:numPr>
          <w:ilvl w:val="0"/>
          <w:numId w:val="1"/>
        </w:numPr>
        <w:rPr>
          <w:sz w:val="24"/>
          <w:szCs w:val="24"/>
        </w:rPr>
      </w:pPr>
      <w:r w:rsidRPr="00622AC4">
        <w:rPr>
          <w:sz w:val="24"/>
          <w:szCs w:val="24"/>
        </w:rPr>
        <w:t>In- och på</w:t>
      </w:r>
      <w:r w:rsidR="00D04CFF" w:rsidRPr="00622AC4">
        <w:rPr>
          <w:sz w:val="24"/>
          <w:szCs w:val="24"/>
        </w:rPr>
        <w:t>fart</w:t>
      </w:r>
      <w:r w:rsidRPr="00622AC4">
        <w:rPr>
          <w:sz w:val="24"/>
          <w:szCs w:val="24"/>
        </w:rPr>
        <w:t xml:space="preserve"> från väg 274 till Resarö måste utformas på ett trafiksäkert sätt</w:t>
      </w:r>
      <w:r w:rsidR="00622AC4">
        <w:rPr>
          <w:sz w:val="24"/>
          <w:szCs w:val="24"/>
        </w:rPr>
        <w:t>.</w:t>
      </w:r>
    </w:p>
    <w:p w:rsidR="005A570F" w:rsidRDefault="005A570F" w:rsidP="005A570F">
      <w:pPr>
        <w:rPr>
          <w:sz w:val="24"/>
          <w:szCs w:val="24"/>
        </w:rPr>
      </w:pPr>
      <w:r>
        <w:rPr>
          <w:sz w:val="24"/>
          <w:szCs w:val="24"/>
        </w:rPr>
        <w:t>Med vänlig hälsning,</w:t>
      </w:r>
    </w:p>
    <w:p w:rsidR="005A570F" w:rsidRDefault="00622AC4" w:rsidP="005A570F">
      <w:pPr>
        <w:rPr>
          <w:sz w:val="24"/>
          <w:szCs w:val="24"/>
        </w:rPr>
      </w:pPr>
      <w:r>
        <w:rPr>
          <w:sz w:val="24"/>
          <w:szCs w:val="24"/>
        </w:rPr>
        <w:t>Anders X</w:t>
      </w:r>
    </w:p>
    <w:p w:rsidR="005A570F" w:rsidRDefault="005A570F" w:rsidP="005A570F">
      <w:pPr>
        <w:rPr>
          <w:sz w:val="24"/>
          <w:szCs w:val="24"/>
        </w:rPr>
      </w:pPr>
      <w:r>
        <w:rPr>
          <w:sz w:val="24"/>
          <w:szCs w:val="24"/>
        </w:rPr>
        <w:t>Z gatan  9</w:t>
      </w:r>
    </w:p>
    <w:p w:rsidR="005A570F" w:rsidRPr="005A570F" w:rsidRDefault="005A570F" w:rsidP="005A570F">
      <w:pPr>
        <w:rPr>
          <w:sz w:val="24"/>
          <w:szCs w:val="24"/>
        </w:rPr>
      </w:pPr>
      <w:r>
        <w:rPr>
          <w:sz w:val="24"/>
          <w:szCs w:val="24"/>
        </w:rPr>
        <w:t>Resarö</w:t>
      </w:r>
    </w:p>
    <w:sectPr w:rsidR="005A570F" w:rsidRPr="005A570F" w:rsidSect="003270F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F7D13"/>
    <w:multiLevelType w:val="hybridMultilevel"/>
    <w:tmpl w:val="9D6E21EE"/>
    <w:lvl w:ilvl="0" w:tplc="34228B5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E9"/>
    <w:rsid w:val="00031250"/>
    <w:rsid w:val="00037749"/>
    <w:rsid w:val="003270FF"/>
    <w:rsid w:val="00464B8B"/>
    <w:rsid w:val="004E5551"/>
    <w:rsid w:val="00565C86"/>
    <w:rsid w:val="005A570F"/>
    <w:rsid w:val="00622AC4"/>
    <w:rsid w:val="006F2952"/>
    <w:rsid w:val="00702328"/>
    <w:rsid w:val="007F1805"/>
    <w:rsid w:val="008957B0"/>
    <w:rsid w:val="008E4275"/>
    <w:rsid w:val="008F7818"/>
    <w:rsid w:val="009668E9"/>
    <w:rsid w:val="009D1DE0"/>
    <w:rsid w:val="00AB20A3"/>
    <w:rsid w:val="00B00A84"/>
    <w:rsid w:val="00BA5ADB"/>
    <w:rsid w:val="00BB32E9"/>
    <w:rsid w:val="00BF3A73"/>
    <w:rsid w:val="00CD4BB5"/>
    <w:rsid w:val="00D04CFF"/>
    <w:rsid w:val="00D90D7E"/>
    <w:rsid w:val="00DB6FD7"/>
    <w:rsid w:val="00E80FAD"/>
    <w:rsid w:val="00EC266A"/>
    <w:rsid w:val="00EC766E"/>
    <w:rsid w:val="00F72484"/>
    <w:rsid w:val="00FB09E0"/>
    <w:rsid w:val="00FE3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E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031250"/>
    <w:pPr>
      <w:ind w:left="720"/>
      <w:contextualSpacing/>
    </w:pPr>
  </w:style>
  <w:style w:type="character" w:styleId="Hyperlink">
    <w:name w:val="Hyperlink"/>
    <w:basedOn w:val="DefaultParagraphFont"/>
    <w:uiPriority w:val="99"/>
    <w:unhideWhenUsed/>
    <w:rsid w:val="005A570F"/>
    <w:rPr>
      <w:color w:val="0000FF" w:themeColor="hyperlink"/>
      <w:u w:val="single"/>
    </w:rPr>
  </w:style>
  <w:style w:type="character" w:styleId="FollowedHyperlink">
    <w:name w:val="FollowedHyperlink"/>
    <w:basedOn w:val="DefaultParagraphFont"/>
    <w:uiPriority w:val="99"/>
    <w:semiHidden/>
    <w:unhideWhenUsed/>
    <w:rsid w:val="005A57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E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031250"/>
    <w:pPr>
      <w:ind w:left="720"/>
      <w:contextualSpacing/>
    </w:pPr>
  </w:style>
  <w:style w:type="character" w:styleId="Hyperlink">
    <w:name w:val="Hyperlink"/>
    <w:basedOn w:val="DefaultParagraphFont"/>
    <w:uiPriority w:val="99"/>
    <w:unhideWhenUsed/>
    <w:rsid w:val="005A570F"/>
    <w:rPr>
      <w:color w:val="0000FF" w:themeColor="hyperlink"/>
      <w:u w:val="single"/>
    </w:rPr>
  </w:style>
  <w:style w:type="character" w:styleId="FollowedHyperlink">
    <w:name w:val="FollowedHyperlink"/>
    <w:basedOn w:val="DefaultParagraphFont"/>
    <w:uiPriority w:val="99"/>
    <w:semiHidden/>
    <w:unhideWhenUsed/>
    <w:rsid w:val="005A5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328</Words>
  <Characters>1742</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 H</cp:lastModifiedBy>
  <cp:revision>5</cp:revision>
  <dcterms:created xsi:type="dcterms:W3CDTF">2012-02-23T18:10:00Z</dcterms:created>
  <dcterms:modified xsi:type="dcterms:W3CDTF">2012-02-23T18:26:00Z</dcterms:modified>
</cp:coreProperties>
</file>